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F054F8">
      <w:pPr>
        <w:jc w:val="center"/>
      </w:pPr>
      <w:r w:rsidRPr="005A06DA">
        <w:rPr>
          <w:rFonts w:ascii="方正小标宋简体" w:eastAsia="方正小标宋简体" w:hAnsi="方正小标宋_GBK" w:cs="方正小标宋_GBK"/>
          <w:sz w:val="56"/>
          <w:szCs w:val="56"/>
        </w:rPr>
        <w:t>天津市数据局</w:t>
      </w:r>
    </w:p>
    <w:p w:rsidR="005A06DA" w:rsidRPr="00EC70EA" w:rsidRDefault="005A06DA" w:rsidP="005A06D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5A06DA" w:rsidRPr="00EC70EA" w:rsidRDefault="005A06DA" w:rsidP="005A06D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4E6D24" w:rsidRPr="005A06DA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jc w:val="center"/>
        <w:sectPr w:rsidR="004E6D2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E6D24" w:rsidRDefault="004E6D24">
      <w:pPr>
        <w:jc w:val="center"/>
      </w:pPr>
    </w:p>
    <w:p w:rsidR="004E6D24" w:rsidRDefault="00F054F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E6D24" w:rsidRDefault="004E6D24">
      <w:pPr>
        <w:jc w:val="center"/>
      </w:pPr>
    </w:p>
    <w:p w:rsidR="004E6D24" w:rsidRDefault="004E6D24">
      <w:pPr>
        <w:jc w:val="center"/>
      </w:pPr>
    </w:p>
    <w:p w:rsidR="004E6D24" w:rsidRDefault="004E6D24">
      <w:pPr>
        <w:pStyle w:val="TOC1"/>
        <w:tabs>
          <w:tab w:val="right" w:leader="dot" w:pos="9282"/>
        </w:tabs>
      </w:pPr>
      <w:r w:rsidRPr="004E6D24">
        <w:fldChar w:fldCharType="begin"/>
      </w:r>
      <w:r w:rsidR="00F054F8">
        <w:instrText>TOC \o "4-4" \h \z \u</w:instrText>
      </w:r>
      <w:r w:rsidRPr="004E6D24">
        <w:fldChar w:fldCharType="separate"/>
      </w:r>
      <w:hyperlink w:anchor="_Toc_4_4_0000000004" w:history="1">
        <w:r w:rsidR="00F054F8">
          <w:t>1.25</w:t>
        </w:r>
        <w:r w:rsidR="00F054F8">
          <w:t>年履职能力提升经费项目绩效目标表</w:t>
        </w:r>
      </w:hyperlink>
    </w:p>
    <w:p w:rsidR="004E6D24" w:rsidRDefault="004E6D24">
      <w:pPr>
        <w:pStyle w:val="TOC1"/>
        <w:tabs>
          <w:tab w:val="right" w:leader="dot" w:pos="9282"/>
        </w:tabs>
      </w:pPr>
      <w:hyperlink w:anchor="_Toc_4_4_0000000005" w:history="1">
        <w:r w:rsidR="00F054F8">
          <w:t>2.25</w:t>
        </w:r>
        <w:r w:rsidR="00F054F8">
          <w:t>年数据重点工作经费项目绩效目标表</w:t>
        </w:r>
      </w:hyperlink>
    </w:p>
    <w:p w:rsidR="004E6D24" w:rsidRDefault="004E6D24">
      <w:pPr>
        <w:pStyle w:val="TOC1"/>
        <w:tabs>
          <w:tab w:val="right" w:leader="dot" w:pos="9282"/>
        </w:tabs>
      </w:pPr>
      <w:hyperlink w:anchor="_Toc_4_4_0000000006" w:history="1">
        <w:r w:rsidR="00F054F8">
          <w:t>3.“</w:t>
        </w:r>
        <w:r w:rsidR="00F054F8">
          <w:t>津产发</w:t>
        </w:r>
        <w:r w:rsidR="00F054F8">
          <w:t>”</w:t>
        </w:r>
        <w:r w:rsidR="00F054F8">
          <w:t>产业发展综合应用平台建设项目</w:t>
        </w:r>
        <w:r w:rsidR="00F054F8">
          <w:t>-2024</w:t>
        </w:r>
        <w:r w:rsidR="00F054F8">
          <w:t>一般债绩效目标表</w:t>
        </w:r>
      </w:hyperlink>
    </w:p>
    <w:p w:rsidR="004E6D24" w:rsidRDefault="004E6D24">
      <w:pPr>
        <w:pStyle w:val="TOC1"/>
        <w:tabs>
          <w:tab w:val="right" w:leader="dot" w:pos="9282"/>
        </w:tabs>
      </w:pPr>
      <w:hyperlink w:anchor="_Toc_4_4_0000000007" w:history="1">
        <w:r w:rsidR="00F054F8">
          <w:t>4.</w:t>
        </w:r>
        <w:r w:rsidR="00F054F8">
          <w:t>市数据局一般债券利息</w:t>
        </w:r>
        <w:r w:rsidR="00F054F8">
          <w:t>——2025</w:t>
        </w:r>
        <w:r w:rsidR="00F054F8">
          <w:t>年债券利息绩效目标表</w:t>
        </w:r>
      </w:hyperlink>
    </w:p>
    <w:p w:rsidR="004E6D24" w:rsidRDefault="004E6D24">
      <w:pPr>
        <w:sectPr w:rsidR="004E6D24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E6D24" w:rsidRDefault="00F054F8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1.25</w:t>
      </w:r>
      <w:r>
        <w:rPr>
          <w:rFonts w:ascii="方正仿宋_GBK" w:eastAsia="方正仿宋_GBK" w:hAnsi="方正仿宋_GBK" w:cs="方正仿宋_GBK"/>
          <w:sz w:val="28"/>
        </w:rPr>
        <w:t>年履职能力提升经费项目绩效目标表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06DA" w:rsidTr="005A06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5"/>
            </w:pPr>
            <w:r>
              <w:t>383101</w:t>
            </w:r>
            <w:r>
              <w:t>天津市数据局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4"/>
            </w:pPr>
            <w:r>
              <w:t>单位：万元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25</w:t>
            </w:r>
            <w:r>
              <w:t>年履职能力提升经费项目</w:t>
            </w:r>
          </w:p>
        </w:tc>
      </w:tr>
      <w:tr w:rsidR="004E6D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249.00</w:t>
            </w:r>
          </w:p>
        </w:tc>
        <w:tc>
          <w:tcPr>
            <w:tcW w:w="1587" w:type="dxa"/>
            <w:vAlign w:val="center"/>
          </w:tcPr>
          <w:p w:rsidR="004E6D24" w:rsidRDefault="00F054F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E6D24" w:rsidRDefault="00F054F8">
            <w:pPr>
              <w:pStyle w:val="2"/>
            </w:pPr>
            <w:r>
              <w:t>249.00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D24" w:rsidRDefault="004E6D24">
            <w:pPr>
              <w:pStyle w:val="2"/>
            </w:pP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</w:tcPr>
          <w:p w:rsidR="004E6D24" w:rsidRDefault="004E6D24"/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保障日常办公活动正常开展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1.</w:t>
            </w:r>
            <w:r>
              <w:t>保障日常办公活动正常开展</w:t>
            </w:r>
          </w:p>
        </w:tc>
      </w:tr>
    </w:tbl>
    <w:p w:rsidR="004E6D24" w:rsidRDefault="004E6D2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A06DA" w:rsidTr="005A06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1"/>
            </w:pPr>
            <w:r>
              <w:t>指标值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办公设备人均配备数量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办公设备人均配备数量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≤15</w:t>
            </w:r>
            <w:r>
              <w:t>台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办公用房租赁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办公用房租赁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≤1616.8</w:t>
            </w:r>
            <w:r>
              <w:t>平方米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采购设备合格率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消防检查合格率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消防检查合格率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≤249</w:t>
            </w:r>
            <w:r>
              <w:t>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服务于开展社会项目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服务于开展社会项目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有效服务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干部员工满意度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干部员工满意度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</w:tbl>
    <w:p w:rsidR="004E6D24" w:rsidRDefault="004E6D24">
      <w:pPr>
        <w:sectPr w:rsidR="004E6D24">
          <w:pgSz w:w="11900" w:h="16840"/>
          <w:pgMar w:top="1984" w:right="1304" w:bottom="1134" w:left="1304" w:header="720" w:footer="720" w:gutter="0"/>
          <w:cols w:space="720"/>
        </w:sectPr>
      </w:pPr>
    </w:p>
    <w:p w:rsidR="004E6D24" w:rsidRDefault="004E6D24">
      <w:pPr>
        <w:jc w:val="center"/>
      </w:pPr>
    </w:p>
    <w:p w:rsidR="004E6D24" w:rsidRDefault="00F054F8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2.25</w:t>
      </w:r>
      <w:r>
        <w:rPr>
          <w:rFonts w:ascii="方正仿宋_GBK" w:eastAsia="方正仿宋_GBK" w:hAnsi="方正仿宋_GBK" w:cs="方正仿宋_GBK"/>
          <w:sz w:val="28"/>
        </w:rPr>
        <w:t>年数据重点工作经费项目绩效目标表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06DA" w:rsidTr="005A06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5"/>
            </w:pPr>
            <w:r>
              <w:t>383101</w:t>
            </w:r>
            <w:r>
              <w:t>天津市数据局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4"/>
            </w:pPr>
            <w:r>
              <w:t>单位：万元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25</w:t>
            </w:r>
            <w:r>
              <w:t>年数据重点工作经费项目</w:t>
            </w:r>
          </w:p>
        </w:tc>
      </w:tr>
      <w:tr w:rsidR="004E6D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169.00</w:t>
            </w:r>
          </w:p>
        </w:tc>
        <w:tc>
          <w:tcPr>
            <w:tcW w:w="1587" w:type="dxa"/>
            <w:vAlign w:val="center"/>
          </w:tcPr>
          <w:p w:rsidR="004E6D24" w:rsidRDefault="00F054F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E6D24" w:rsidRDefault="00F054F8">
            <w:pPr>
              <w:pStyle w:val="2"/>
            </w:pPr>
            <w:r>
              <w:t>169.00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D24" w:rsidRDefault="004E6D24">
            <w:pPr>
              <w:pStyle w:val="2"/>
            </w:pP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</w:tcPr>
          <w:p w:rsidR="004E6D24" w:rsidRDefault="004E6D24"/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1.</w:t>
            </w:r>
            <w:r>
              <w:t>促进数字经济高质量发展推动数字经济与实体融合，加强市对区平台经济监测</w:t>
            </w:r>
            <w:r>
              <w:t>2.</w:t>
            </w:r>
            <w:r>
              <w:t>提升智慧城市建设质效加快政府数字化转型升级</w:t>
            </w:r>
            <w:r>
              <w:t>3.</w:t>
            </w:r>
            <w:r>
              <w:t>推动数据要素价值释放打造典型数据应用场景，推动数字基础设施建设促进数据科技创新发展</w:t>
            </w:r>
            <w:r>
              <w:tab/>
              <w:t>4.</w:t>
            </w:r>
            <w:r>
              <w:t>深化党建和干部队伍建设培养高素质数据干部队伍</w:t>
            </w:r>
            <w:r>
              <w:tab/>
            </w:r>
            <w:r>
              <w:tab/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1.</w:t>
            </w:r>
            <w:r>
              <w:t>促进数字经济高质量发展推动数字经济与实体融合，加强市对区平台经济监测</w:t>
            </w:r>
          </w:p>
          <w:p w:rsidR="004E6D24" w:rsidRDefault="00F054F8">
            <w:pPr>
              <w:pStyle w:val="2"/>
            </w:pPr>
            <w:r>
              <w:t>2.</w:t>
            </w:r>
            <w:r>
              <w:t>提升智慧城市建设质效加快政府数字化转型升级</w:t>
            </w:r>
          </w:p>
          <w:p w:rsidR="004E6D24" w:rsidRDefault="00F054F8">
            <w:pPr>
              <w:pStyle w:val="2"/>
            </w:pPr>
            <w:r>
              <w:t>3.</w:t>
            </w:r>
            <w:r>
              <w:t>推动数据要素价值释放打造典型数据应用场景，推动数字基础设施建设促进数据科技创新发展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E6D24" w:rsidRDefault="004E6D24">
            <w:pPr>
              <w:pStyle w:val="2"/>
            </w:pPr>
          </w:p>
          <w:p w:rsidR="004E6D24" w:rsidRDefault="00F054F8">
            <w:pPr>
              <w:pStyle w:val="2"/>
            </w:pPr>
            <w:r>
              <w:t>4.</w:t>
            </w:r>
            <w:r>
              <w:t>深化党建和干部队伍建设培养高素质数据干部队伍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E6D24" w:rsidRDefault="004E6D24">
            <w:pPr>
              <w:pStyle w:val="2"/>
            </w:pPr>
          </w:p>
        </w:tc>
      </w:tr>
    </w:tbl>
    <w:p w:rsidR="004E6D24" w:rsidRDefault="004E6D2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A06DA" w:rsidTr="005A06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1"/>
            </w:pPr>
            <w:r>
              <w:t>指标值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聘请专家人次</w:t>
            </w:r>
          </w:p>
          <w:p w:rsidR="004E6D24" w:rsidRDefault="004E6D24">
            <w:pPr>
              <w:pStyle w:val="2"/>
            </w:pP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聘请专家人次</w:t>
            </w:r>
          </w:p>
          <w:p w:rsidR="004E6D24" w:rsidRDefault="004E6D24">
            <w:pPr>
              <w:pStyle w:val="2"/>
            </w:pP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≥140</w:t>
            </w:r>
            <w:r>
              <w:t>人次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审评咨询、创新审查及沟通交流会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审评咨询、创新审查及沟通交流会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≥25</w:t>
            </w:r>
            <w:r>
              <w:t>次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制定信息化领域战略</w:t>
            </w:r>
            <w:r>
              <w:t>/</w:t>
            </w:r>
            <w:r>
              <w:t>规划</w:t>
            </w:r>
            <w:r>
              <w:t>/</w:t>
            </w:r>
            <w:r>
              <w:t>政策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制定信息化领域战略</w:t>
            </w:r>
            <w:r>
              <w:t>/</w:t>
            </w:r>
            <w:r>
              <w:t>规划</w:t>
            </w:r>
            <w:r>
              <w:t>/</w:t>
            </w:r>
            <w:r>
              <w:t>政策性文件数量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≥2</w:t>
            </w:r>
            <w:r>
              <w:t>个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专项研究报告完成合格率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专项研究报告完成合格率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评审及时率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评审及时率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≤169</w:t>
            </w:r>
            <w:r>
              <w:t>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提升服务社会能力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提升服务社会能力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有效提升能力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4E6D24" w:rsidRDefault="004E6D24">
      <w:pPr>
        <w:sectPr w:rsidR="004E6D24">
          <w:pgSz w:w="11900" w:h="16840"/>
          <w:pgMar w:top="1984" w:right="1304" w:bottom="1134" w:left="1304" w:header="720" w:footer="720" w:gutter="0"/>
          <w:cols w:space="720"/>
        </w:sectPr>
      </w:pPr>
    </w:p>
    <w:p w:rsidR="004E6D24" w:rsidRDefault="004E6D24">
      <w:pPr>
        <w:jc w:val="center"/>
      </w:pPr>
    </w:p>
    <w:p w:rsidR="004E6D24" w:rsidRDefault="00F054F8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3.“</w:t>
      </w:r>
      <w:r>
        <w:rPr>
          <w:rFonts w:ascii="方正仿宋_GBK" w:eastAsia="方正仿宋_GBK" w:hAnsi="方正仿宋_GBK" w:cs="方正仿宋_GBK"/>
          <w:sz w:val="28"/>
        </w:rPr>
        <w:t>津产发</w:t>
      </w:r>
      <w:r>
        <w:rPr>
          <w:rFonts w:ascii="方正仿宋_GBK" w:eastAsia="方正仿宋_GBK" w:hAnsi="方正仿宋_GBK" w:cs="方正仿宋_GBK"/>
          <w:sz w:val="28"/>
        </w:rPr>
        <w:t>”</w:t>
      </w:r>
      <w:r>
        <w:rPr>
          <w:rFonts w:ascii="方正仿宋_GBK" w:eastAsia="方正仿宋_GBK" w:hAnsi="方正仿宋_GBK" w:cs="方正仿宋_GBK"/>
          <w:sz w:val="28"/>
        </w:rPr>
        <w:t>产业发展综合应用平台建设项目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一般债绩效目标表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06DA" w:rsidTr="005A06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5"/>
            </w:pPr>
            <w:r>
              <w:t>383101</w:t>
            </w:r>
            <w:r>
              <w:t>天津市数据局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4"/>
            </w:pPr>
            <w:r>
              <w:t>单位：万元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“</w:t>
            </w:r>
            <w:r>
              <w:t>津产发</w:t>
            </w:r>
            <w:r>
              <w:t>”</w:t>
            </w:r>
            <w:r>
              <w:t>产业发展综合应用平台建设项目</w:t>
            </w:r>
            <w:r>
              <w:t>-2024</w:t>
            </w:r>
            <w:r>
              <w:t>一般债</w:t>
            </w:r>
          </w:p>
        </w:tc>
      </w:tr>
      <w:tr w:rsidR="004E6D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240.00</w:t>
            </w:r>
          </w:p>
        </w:tc>
        <w:tc>
          <w:tcPr>
            <w:tcW w:w="1587" w:type="dxa"/>
            <w:vAlign w:val="center"/>
          </w:tcPr>
          <w:p w:rsidR="004E6D24" w:rsidRDefault="00F054F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E6D24" w:rsidRDefault="00F054F8">
            <w:pPr>
              <w:pStyle w:val="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D24" w:rsidRDefault="004E6D24">
            <w:pPr>
              <w:pStyle w:val="2"/>
            </w:pP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</w:tcPr>
          <w:p w:rsidR="004E6D24" w:rsidRDefault="004E6D24"/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“</w:t>
            </w:r>
            <w:r>
              <w:t>津产发</w:t>
            </w:r>
            <w:r>
              <w:t>”</w:t>
            </w:r>
            <w:r>
              <w:t>产业发展综合应用平台建设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1.</w:t>
            </w:r>
            <w:r>
              <w:t>整合产业资源，提供产业决策支撑手段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E6D24" w:rsidRDefault="004E6D24">
            <w:pPr>
              <w:pStyle w:val="2"/>
            </w:pPr>
          </w:p>
          <w:p w:rsidR="004E6D24" w:rsidRDefault="00F054F8">
            <w:pPr>
              <w:pStyle w:val="2"/>
            </w:pPr>
            <w:r>
              <w:t>2.</w:t>
            </w:r>
            <w:r>
              <w:t>梳理产业图谱，形成产业精准招商能力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E6D24" w:rsidRDefault="004E6D24">
            <w:pPr>
              <w:pStyle w:val="2"/>
            </w:pPr>
          </w:p>
        </w:tc>
      </w:tr>
    </w:tbl>
    <w:p w:rsidR="004E6D24" w:rsidRDefault="004E6D2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A06DA" w:rsidTr="005A06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1"/>
            </w:pPr>
            <w:r>
              <w:t>指标值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接口数量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本系统与外部其它系统交互量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网络系统运行故障率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网络系统运行故障率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≤5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工程按期完成率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工程按期完成率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≤240</w:t>
            </w:r>
            <w:r>
              <w:t>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有效提高新增自动化功能数量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新增实现自动化自动统计、自动分析等功能数量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≥20</w:t>
            </w:r>
            <w:r>
              <w:t>个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4E6D24" w:rsidRDefault="004E6D24">
      <w:pPr>
        <w:sectPr w:rsidR="004E6D24">
          <w:pgSz w:w="11900" w:h="16840"/>
          <w:pgMar w:top="1984" w:right="1304" w:bottom="1134" w:left="1304" w:header="720" w:footer="720" w:gutter="0"/>
          <w:cols w:space="720"/>
        </w:sectPr>
      </w:pPr>
    </w:p>
    <w:p w:rsidR="004E6D24" w:rsidRDefault="004E6D24">
      <w:pPr>
        <w:jc w:val="center"/>
      </w:pPr>
    </w:p>
    <w:p w:rsidR="004E6D24" w:rsidRDefault="00F054F8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市数据局一般债券利息</w:t>
      </w:r>
      <w:r>
        <w:rPr>
          <w:rFonts w:ascii="方正仿宋_GBK" w:eastAsia="方正仿宋_GBK" w:hAnsi="方正仿宋_GBK" w:cs="方正仿宋_GBK"/>
          <w:sz w:val="28"/>
        </w:rPr>
        <w:t>——2025</w:t>
      </w:r>
      <w:r>
        <w:rPr>
          <w:rFonts w:ascii="方正仿宋_GBK" w:eastAsia="方正仿宋_GBK" w:hAnsi="方正仿宋_GBK" w:cs="方正仿宋_GBK"/>
          <w:sz w:val="28"/>
        </w:rPr>
        <w:t>年债券利息绩效目标表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A06DA" w:rsidTr="005A06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5"/>
            </w:pPr>
            <w:r>
              <w:t>383101</w:t>
            </w:r>
            <w:r>
              <w:t>天津市数据局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D24" w:rsidRDefault="00F054F8">
            <w:pPr>
              <w:pStyle w:val="4"/>
            </w:pPr>
            <w:r>
              <w:t>单位：万元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市数据局一般债券利息</w:t>
            </w:r>
            <w:r>
              <w:t>——2025</w:t>
            </w:r>
            <w:r>
              <w:t>年债券利息</w:t>
            </w:r>
          </w:p>
        </w:tc>
      </w:tr>
      <w:tr w:rsidR="004E6D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3.94</w:t>
            </w:r>
          </w:p>
        </w:tc>
        <w:tc>
          <w:tcPr>
            <w:tcW w:w="1587" w:type="dxa"/>
            <w:vAlign w:val="center"/>
          </w:tcPr>
          <w:p w:rsidR="004E6D24" w:rsidRDefault="00F054F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E6D24" w:rsidRDefault="00F054F8">
            <w:pPr>
              <w:pStyle w:val="2"/>
            </w:pPr>
            <w:r>
              <w:t>3.94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D24" w:rsidRDefault="004E6D24">
            <w:pPr>
              <w:pStyle w:val="2"/>
            </w:pP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</w:tcPr>
          <w:p w:rsidR="004E6D24" w:rsidRDefault="004E6D24"/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2025</w:t>
            </w:r>
            <w:r>
              <w:t>年债券利息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D24" w:rsidRDefault="00F054F8">
            <w:pPr>
              <w:pStyle w:val="2"/>
            </w:pPr>
            <w:r>
              <w:t>1.</w:t>
            </w:r>
            <w:r>
              <w:t>国内债务付息</w:t>
            </w:r>
          </w:p>
        </w:tc>
      </w:tr>
    </w:tbl>
    <w:p w:rsidR="004E6D24" w:rsidRDefault="004E6D24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A06DA" w:rsidTr="005A06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1"/>
            </w:pPr>
            <w:r>
              <w:t>指标值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D24" w:rsidRDefault="00F054F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政务信息化建设项目数量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政务信息化建设项目数量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满足债券发行要求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满足债券发行要求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满足要求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D24" w:rsidRDefault="004E6D24"/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成本性支出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成本性支出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≤3.94</w:t>
            </w:r>
            <w:r>
              <w:t>万元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提高政务信息化服务质量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提高政务信息化服务质量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有效提高质量</w:t>
            </w:r>
          </w:p>
        </w:tc>
      </w:tr>
      <w:tr w:rsidR="005A06DA" w:rsidTr="005A06DA">
        <w:trPr>
          <w:trHeight w:val="369"/>
          <w:jc w:val="center"/>
        </w:trPr>
        <w:tc>
          <w:tcPr>
            <w:tcW w:w="1276" w:type="dxa"/>
            <w:vAlign w:val="center"/>
          </w:tcPr>
          <w:p w:rsidR="004E6D24" w:rsidRDefault="00F054F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D24" w:rsidRDefault="00F054F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D24" w:rsidRDefault="00F054F8">
            <w:pPr>
              <w:pStyle w:val="2"/>
            </w:pPr>
            <w:r>
              <w:t>群众满意</w:t>
            </w:r>
          </w:p>
        </w:tc>
        <w:tc>
          <w:tcPr>
            <w:tcW w:w="3430" w:type="dxa"/>
            <w:vAlign w:val="center"/>
          </w:tcPr>
          <w:p w:rsidR="004E6D24" w:rsidRDefault="00F054F8">
            <w:pPr>
              <w:pStyle w:val="2"/>
            </w:pPr>
            <w:r>
              <w:t>群众满意</w:t>
            </w:r>
          </w:p>
        </w:tc>
        <w:tc>
          <w:tcPr>
            <w:tcW w:w="2551" w:type="dxa"/>
            <w:vAlign w:val="center"/>
          </w:tcPr>
          <w:p w:rsidR="004E6D24" w:rsidRDefault="00F054F8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4E6D24" w:rsidRDefault="004E6D24"/>
    <w:sectPr w:rsidR="004E6D24" w:rsidSect="004E6D2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F8" w:rsidRDefault="00F054F8" w:rsidP="004E6D24">
      <w:r>
        <w:separator/>
      </w:r>
    </w:p>
  </w:endnote>
  <w:endnote w:type="continuationSeparator" w:id="1">
    <w:p w:rsidR="00F054F8" w:rsidRDefault="00F054F8" w:rsidP="004E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4" w:rsidRDefault="004E6D24">
    <w:r>
      <w:fldChar w:fldCharType="begin"/>
    </w:r>
    <w:r w:rsidR="00F054F8">
      <w:instrText>PAGE "page number"</w:instrText>
    </w:r>
    <w:r>
      <w:fldChar w:fldCharType="separate"/>
    </w:r>
    <w:r w:rsidR="005A06DA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24" w:rsidRDefault="004E6D24">
    <w:pPr>
      <w:jc w:val="right"/>
    </w:pPr>
    <w:r>
      <w:fldChar w:fldCharType="begin"/>
    </w:r>
    <w:r w:rsidR="00F054F8">
      <w:instrText>PAGE "page number"</w:instrText>
    </w:r>
    <w:r>
      <w:fldChar w:fldCharType="separate"/>
    </w:r>
    <w:r w:rsidR="005A06D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F8" w:rsidRDefault="00F054F8" w:rsidP="004E6D24">
      <w:r>
        <w:separator/>
      </w:r>
    </w:p>
  </w:footnote>
  <w:footnote w:type="continuationSeparator" w:id="1">
    <w:p w:rsidR="00F054F8" w:rsidRDefault="00F054F8" w:rsidP="004E6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A" w:rsidRDefault="005A06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ACE"/>
    <w:multiLevelType w:val="multilevel"/>
    <w:tmpl w:val="65CA7D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9B97A32"/>
    <w:multiLevelType w:val="multilevel"/>
    <w:tmpl w:val="4CC823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1F0631"/>
    <w:multiLevelType w:val="multilevel"/>
    <w:tmpl w:val="5C3A9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5A1483E"/>
    <w:multiLevelType w:val="multilevel"/>
    <w:tmpl w:val="6BA645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5FC60C1"/>
    <w:multiLevelType w:val="multilevel"/>
    <w:tmpl w:val="48CE52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E6939AE"/>
    <w:multiLevelType w:val="multilevel"/>
    <w:tmpl w:val="0CE627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FFF74C0"/>
    <w:multiLevelType w:val="multilevel"/>
    <w:tmpl w:val="767E1B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79500AC"/>
    <w:multiLevelType w:val="multilevel"/>
    <w:tmpl w:val="EF4CD3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D8C6005"/>
    <w:multiLevelType w:val="multilevel"/>
    <w:tmpl w:val="B12694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7EB458B"/>
    <w:multiLevelType w:val="multilevel"/>
    <w:tmpl w:val="5F3C1A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F1C1AD1"/>
    <w:multiLevelType w:val="multilevel"/>
    <w:tmpl w:val="0DFA78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1F2757E"/>
    <w:multiLevelType w:val="multilevel"/>
    <w:tmpl w:val="693ED2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B292E07"/>
    <w:multiLevelType w:val="multilevel"/>
    <w:tmpl w:val="0BB477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F856B68"/>
    <w:multiLevelType w:val="multilevel"/>
    <w:tmpl w:val="A0F8D3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4E6D24"/>
    <w:rsid w:val="004E6D24"/>
    <w:rsid w:val="005A06DA"/>
    <w:rsid w:val="00F0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2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E6D2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E6D2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E6D24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E6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E6D2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E6D24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E6D24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E6D2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E6D2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4E6D24"/>
    <w:pPr>
      <w:ind w:left="240"/>
    </w:pPr>
  </w:style>
  <w:style w:type="paragraph" w:customStyle="1" w:styleId="TOC4">
    <w:name w:val="TOC 4"/>
    <w:basedOn w:val="a"/>
    <w:qFormat/>
    <w:rsid w:val="004E6D24"/>
    <w:pPr>
      <w:ind w:left="720"/>
    </w:pPr>
  </w:style>
  <w:style w:type="paragraph" w:customStyle="1" w:styleId="TOC1">
    <w:name w:val="TOC 1"/>
    <w:basedOn w:val="a"/>
    <w:qFormat/>
    <w:rsid w:val="004E6D2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A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06D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A06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06DA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2025-01-15T16:25:06Z</dcterms:created>
  <dcterms:modified xsi:type="dcterms:W3CDTF">2025-01-15T08:25:06Z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2025-01-15T16:25:06Z</dcterms:created>
  <dcterms:modified xsi:type="dcterms:W3CDTF">2025-01-15T08:25:06Z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2025-01-15T16:25:06Z</dcterms:created>
  <dcterms:modified xsi:type="dcterms:W3CDTF">2025-01-15T08:25:06Z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2025-01-15T16:25:06Z</dcterms:created>
  <dcterms:modified xsi:type="dcterms:W3CDTF">2025-01-15T08:25:06Z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2025-01-15T16:25:07Z</dcterms:created>
  <dcterms:modified xsi:type="dcterms:W3CDTF">2025-01-15T08:25:07Z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2025-01-15T16:25:06Z</dcterms:created>
  <dcterms:modified xsi:type="dcterms:W3CDTF">2025-01-15T08:25:06Z</dcterms:modified>
</cp:coreProperties>
</file>

<file path=customXml/itemProps1.xml><?xml version="1.0" encoding="utf-8"?>
<ds:datastoreItem xmlns:ds="http://schemas.openxmlformats.org/officeDocument/2006/customXml" ds:itemID="{DF1C8858-8B02-4C6A-8C7D-E103A022F6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38742BD-8E68-4BD7-B5B1-E44A260840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5E332A9-A31A-4109-83FD-8DF2D9F6C8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4BB0C2F-D6B8-4994-BD7A-5885D06DC3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3F9BF-8E87-48AD-956A-F3B3B88815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7DC35B-F24A-4FED-8ADE-C53192FBB0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0986A18-BEA0-48AC-8D85-D0776EA194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68C5F85-50CA-4794-9AAA-1D287ADBC7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D941824-039F-4424-AE89-7B26F19986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D8AA7C5-A8B1-4E10-83B2-34E071A9B3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9B70175-87F1-4A80-99E0-1C5555342D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0AC98C4-5A55-4F19-880C-E0EECDB305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</Words>
  <Characters>1992</Characters>
  <Application>Microsoft Office Word</Application>
  <DocSecurity>0</DocSecurity>
  <Lines>16</Lines>
  <Paragraphs>4</Paragraphs>
  <ScaleCrop>false</ScaleCrop>
  <Company>Micorosoft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2025-01-15T16:25:00Z</dcterms:created>
  <dcterms:modified xsi:type="dcterms:W3CDTF">2025-01-17T05:53:00Z</dcterms:modified>
</cp:coreProperties>
</file>